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C161" w14:textId="77777777" w:rsidR="0062156D" w:rsidRPr="00A814D6" w:rsidRDefault="0062156D" w:rsidP="0062156D">
      <w:pPr>
        <w:tabs>
          <w:tab w:val="left" w:pos="1418"/>
        </w:tabs>
        <w:spacing w:beforeLines="50" w:before="156" w:afterLines="50" w:after="156"/>
        <w:jc w:val="center"/>
        <w:rPr>
          <w:rFonts w:ascii="黑体" w:eastAsia="黑体"/>
          <w:b/>
          <w:sz w:val="32"/>
          <w:szCs w:val="32"/>
        </w:rPr>
      </w:pPr>
      <w:bookmarkStart w:id="0" w:name="_GoBack"/>
      <w:bookmarkEnd w:id="0"/>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62156D" w:rsidRPr="00B4349E" w14:paraId="0B9D727C" w14:textId="77777777" w:rsidTr="00424F5D">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2C196661" w14:textId="77777777" w:rsidR="0062156D" w:rsidRPr="00B4349E" w:rsidRDefault="0062156D" w:rsidP="00424F5D">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14:paraId="65795D4B" w14:textId="77777777" w:rsidR="0062156D" w:rsidRPr="00B4349E" w:rsidRDefault="0062156D" w:rsidP="00424F5D">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14:paraId="7BFD0013" w14:textId="77777777"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3F8E671" w14:textId="77777777" w:rsidR="0062156D" w:rsidRPr="00B4349E" w:rsidRDefault="0062156D" w:rsidP="00424F5D">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14:paraId="6EAD5B88" w14:textId="77777777" w:rsidR="0062156D" w:rsidRPr="00B4349E" w:rsidRDefault="0062156D" w:rsidP="00424F5D">
            <w:pPr>
              <w:jc w:val="center"/>
              <w:rPr>
                <w:sz w:val="24"/>
              </w:rPr>
            </w:pPr>
          </w:p>
        </w:tc>
      </w:tr>
      <w:tr w:rsidR="0062156D" w:rsidRPr="00B4349E" w14:paraId="0FC4A259" w14:textId="77777777" w:rsidTr="00424F5D">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3DBF1D" w14:textId="77777777" w:rsidR="0062156D" w:rsidRPr="00B4349E" w:rsidRDefault="0062156D" w:rsidP="00424F5D">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5D97AA1" w14:textId="77777777" w:rsidR="0062156D" w:rsidRPr="00B4349E" w:rsidRDefault="0062156D" w:rsidP="00424F5D">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14:paraId="034223B8" w14:textId="77777777"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B610A49" w14:textId="77777777" w:rsidR="0062156D" w:rsidRPr="00B4349E" w:rsidRDefault="0062156D" w:rsidP="00424F5D">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14:paraId="74D44E16" w14:textId="77777777" w:rsidR="0062156D" w:rsidRPr="00B4349E" w:rsidRDefault="0062156D" w:rsidP="00424F5D">
            <w:pPr>
              <w:jc w:val="center"/>
              <w:rPr>
                <w:sz w:val="24"/>
              </w:rPr>
            </w:pPr>
          </w:p>
        </w:tc>
      </w:tr>
      <w:tr w:rsidR="0062156D" w:rsidRPr="00B4349E" w14:paraId="3FD080E0" w14:textId="77777777" w:rsidTr="00424F5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94E9A8"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3CD483C9" w14:textId="77777777" w:rsidR="0062156D" w:rsidRPr="00B4349E" w:rsidRDefault="0062156D" w:rsidP="00424F5D">
            <w:pPr>
              <w:rPr>
                <w:sz w:val="24"/>
              </w:rPr>
            </w:pPr>
            <w:r w:rsidRPr="00B4349E">
              <w:rPr>
                <w:sz w:val="24"/>
              </w:rPr>
              <w:t>1.</w:t>
            </w:r>
            <w:r w:rsidRPr="00B4349E">
              <w:rPr>
                <w:rFonts w:hint="eastAsia"/>
                <w:sz w:val="24"/>
              </w:rPr>
              <w:t>获奖情况（请简要填写获奖事项及时间。若无，请填写“无”）</w:t>
            </w:r>
          </w:p>
        </w:tc>
      </w:tr>
      <w:tr w:rsidR="0062156D" w:rsidRPr="00B4349E" w14:paraId="54594258" w14:textId="77777777" w:rsidTr="00424F5D">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ECD676"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64EC3279" w14:textId="77777777" w:rsidR="0062156D" w:rsidRPr="00B4349E" w:rsidRDefault="0062156D" w:rsidP="00424F5D">
            <w:pPr>
              <w:rPr>
                <w:sz w:val="24"/>
              </w:rPr>
            </w:pPr>
          </w:p>
        </w:tc>
      </w:tr>
      <w:tr w:rsidR="0062156D" w:rsidRPr="00B4349E" w14:paraId="4129B5FD" w14:textId="77777777" w:rsidTr="00424F5D">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530381"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2EBA6E64" w14:textId="77777777" w:rsidR="0062156D" w:rsidRPr="00B4349E" w:rsidRDefault="0062156D" w:rsidP="00424F5D">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62156D" w:rsidRPr="00B4349E" w14:paraId="3EB4147F" w14:textId="77777777" w:rsidTr="00424F5D">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378592"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050C2A01" w14:textId="77777777" w:rsidR="0062156D" w:rsidRPr="00B4349E" w:rsidRDefault="0062156D" w:rsidP="00424F5D">
            <w:pPr>
              <w:rPr>
                <w:sz w:val="24"/>
              </w:rPr>
            </w:pPr>
          </w:p>
        </w:tc>
      </w:tr>
      <w:tr w:rsidR="0062156D" w:rsidRPr="00B4349E" w14:paraId="4D601810" w14:textId="77777777" w:rsidTr="00424F5D">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832574"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4B409A66" w14:textId="77777777" w:rsidR="0062156D" w:rsidRPr="00B4349E" w:rsidRDefault="0062156D" w:rsidP="00424F5D">
            <w:pPr>
              <w:ind w:firstLineChars="200" w:firstLine="480"/>
              <w:rPr>
                <w:sz w:val="24"/>
              </w:rPr>
            </w:pPr>
            <w:r w:rsidRPr="00B4349E">
              <w:rPr>
                <w:rFonts w:hint="eastAsia"/>
                <w:sz w:val="24"/>
              </w:rPr>
              <w:t>我保证以上填写信息真实、准确。若有任何弄虚作假行为，我愿意承担一切责任。特此声明。</w:t>
            </w:r>
          </w:p>
          <w:p w14:paraId="08700AEF" w14:textId="77777777" w:rsidR="0062156D" w:rsidRPr="00B4349E" w:rsidRDefault="0062156D" w:rsidP="00424F5D">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62156D" w:rsidRPr="00B4349E" w14:paraId="37FF9653" w14:textId="77777777" w:rsidTr="0062156D">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A880237" w14:textId="77777777" w:rsidR="0062156D" w:rsidRPr="00B4349E" w:rsidRDefault="0062156D" w:rsidP="00424F5D">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14:paraId="4EC9E11B" w14:textId="77777777" w:rsidR="0062156D" w:rsidRPr="00B4349E" w:rsidRDefault="0062156D" w:rsidP="00424F5D">
            <w:pPr>
              <w:rPr>
                <w:rFonts w:ascii="宋体" w:hAnsi="宋体"/>
                <w:sz w:val="24"/>
                <w:szCs w:val="24"/>
              </w:rPr>
            </w:pPr>
            <w:r w:rsidRPr="00B4349E">
              <w:rPr>
                <w:rFonts w:ascii="宋体" w:hAnsi="宋体" w:hint="eastAsia"/>
                <w:sz w:val="24"/>
                <w:szCs w:val="24"/>
              </w:rPr>
              <w:t>考核小组成员名单：</w:t>
            </w:r>
          </w:p>
          <w:p w14:paraId="31CD9CA8" w14:textId="77777777" w:rsidR="0062156D" w:rsidRPr="00B4349E" w:rsidRDefault="0062156D" w:rsidP="00424F5D">
            <w:pPr>
              <w:rPr>
                <w:sz w:val="24"/>
              </w:rPr>
            </w:pPr>
          </w:p>
        </w:tc>
      </w:tr>
      <w:tr w:rsidR="0062156D" w:rsidRPr="00B4349E" w14:paraId="62A61423" w14:textId="77777777" w:rsidTr="00424F5D">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36B7F4"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14:paraId="453C089F" w14:textId="77777777" w:rsidR="0062156D" w:rsidRPr="00B4349E" w:rsidRDefault="0062156D" w:rsidP="00424F5D">
            <w:pPr>
              <w:rPr>
                <w:rFonts w:ascii="宋体" w:hAnsi="宋体"/>
                <w:sz w:val="24"/>
                <w:szCs w:val="24"/>
              </w:rPr>
            </w:pPr>
            <w:r w:rsidRPr="00B4349E">
              <w:rPr>
                <w:rFonts w:ascii="宋体" w:hAnsi="宋体" w:hint="eastAsia"/>
                <w:sz w:val="24"/>
                <w:szCs w:val="24"/>
              </w:rPr>
              <w:t>考核评语：</w:t>
            </w:r>
          </w:p>
          <w:p w14:paraId="2B2394B4" w14:textId="77777777" w:rsidR="0062156D" w:rsidRPr="00B4349E" w:rsidRDefault="0062156D" w:rsidP="00424F5D">
            <w:pPr>
              <w:rPr>
                <w:rFonts w:ascii="宋体" w:hAnsi="宋体"/>
                <w:sz w:val="24"/>
                <w:szCs w:val="24"/>
              </w:rPr>
            </w:pPr>
          </w:p>
          <w:p w14:paraId="0F0C882C" w14:textId="77777777" w:rsidR="0062156D" w:rsidRPr="00B4349E" w:rsidRDefault="0062156D" w:rsidP="00424F5D">
            <w:pPr>
              <w:rPr>
                <w:rFonts w:ascii="宋体" w:hAnsi="宋体"/>
                <w:sz w:val="24"/>
                <w:szCs w:val="24"/>
              </w:rPr>
            </w:pPr>
          </w:p>
          <w:p w14:paraId="6ED0BE19" w14:textId="77777777" w:rsidR="0062156D" w:rsidRPr="00B4349E" w:rsidRDefault="0062156D" w:rsidP="00424F5D">
            <w:pPr>
              <w:rPr>
                <w:rFonts w:ascii="宋体" w:hAnsi="宋体"/>
                <w:sz w:val="24"/>
                <w:szCs w:val="24"/>
              </w:rPr>
            </w:pPr>
          </w:p>
          <w:p w14:paraId="5919B52C" w14:textId="77777777" w:rsidR="0062156D" w:rsidRPr="00B4349E" w:rsidRDefault="0062156D" w:rsidP="00424F5D">
            <w:pPr>
              <w:rPr>
                <w:rFonts w:ascii="宋体" w:hAnsi="宋体"/>
                <w:sz w:val="24"/>
                <w:szCs w:val="24"/>
              </w:rPr>
            </w:pPr>
          </w:p>
          <w:p w14:paraId="4A484EFF" w14:textId="77777777" w:rsidR="0062156D" w:rsidRPr="00B4349E" w:rsidRDefault="0062156D" w:rsidP="00424F5D">
            <w:pPr>
              <w:rPr>
                <w:rFonts w:ascii="宋体" w:hAnsi="宋体"/>
                <w:sz w:val="24"/>
                <w:szCs w:val="24"/>
              </w:rPr>
            </w:pPr>
          </w:p>
          <w:p w14:paraId="530B69B2" w14:textId="77777777" w:rsidR="0062156D" w:rsidRPr="00B4349E" w:rsidRDefault="0062156D" w:rsidP="00424F5D">
            <w:pPr>
              <w:rPr>
                <w:rFonts w:ascii="宋体" w:hAnsi="宋体"/>
                <w:sz w:val="24"/>
                <w:szCs w:val="24"/>
              </w:rPr>
            </w:pPr>
          </w:p>
          <w:p w14:paraId="77E2C26E" w14:textId="77777777" w:rsidR="0062156D" w:rsidRPr="00B4349E" w:rsidRDefault="0062156D" w:rsidP="00424F5D">
            <w:pPr>
              <w:rPr>
                <w:rFonts w:ascii="宋体" w:hAnsi="宋体"/>
                <w:sz w:val="24"/>
                <w:szCs w:val="24"/>
              </w:rPr>
            </w:pPr>
          </w:p>
          <w:p w14:paraId="5149DDF6" w14:textId="77777777" w:rsidR="0062156D" w:rsidRPr="00B4349E" w:rsidRDefault="0062156D" w:rsidP="00424F5D">
            <w:pPr>
              <w:rPr>
                <w:rFonts w:ascii="宋体" w:hAnsi="宋体"/>
                <w:sz w:val="24"/>
                <w:szCs w:val="24"/>
              </w:rPr>
            </w:pPr>
          </w:p>
          <w:p w14:paraId="19D504B4" w14:textId="77777777" w:rsidR="0062156D" w:rsidRPr="00B4349E" w:rsidRDefault="0062156D" w:rsidP="00424F5D">
            <w:pPr>
              <w:rPr>
                <w:rFonts w:ascii="宋体" w:hAnsi="宋体"/>
                <w:sz w:val="24"/>
                <w:szCs w:val="24"/>
              </w:rPr>
            </w:pPr>
          </w:p>
          <w:p w14:paraId="1C223B2B" w14:textId="77777777" w:rsidR="0062156D" w:rsidRPr="00B4349E" w:rsidRDefault="0062156D" w:rsidP="00424F5D">
            <w:pPr>
              <w:rPr>
                <w:rFonts w:ascii="宋体" w:hAnsi="宋体"/>
                <w:sz w:val="24"/>
                <w:szCs w:val="24"/>
              </w:rPr>
            </w:pPr>
          </w:p>
          <w:p w14:paraId="6844A8ED" w14:textId="77777777" w:rsidR="0062156D" w:rsidRPr="00B4349E" w:rsidRDefault="0062156D" w:rsidP="00424F5D">
            <w:pPr>
              <w:rPr>
                <w:rFonts w:ascii="宋体" w:hAnsi="宋体"/>
                <w:sz w:val="24"/>
                <w:szCs w:val="24"/>
              </w:rPr>
            </w:pPr>
          </w:p>
          <w:p w14:paraId="2D1170CE" w14:textId="77777777" w:rsidR="0062156D" w:rsidRPr="00B4349E" w:rsidRDefault="0062156D" w:rsidP="00424F5D">
            <w:pPr>
              <w:rPr>
                <w:rFonts w:ascii="宋体" w:hAnsi="宋体"/>
                <w:sz w:val="24"/>
                <w:szCs w:val="24"/>
              </w:rPr>
            </w:pPr>
          </w:p>
          <w:p w14:paraId="1121471C" w14:textId="77777777" w:rsidR="0062156D" w:rsidRPr="00B4349E" w:rsidRDefault="0062156D" w:rsidP="00424F5D">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14:paraId="44B1C075" w14:textId="77777777" w:rsidR="0062156D" w:rsidRPr="00B4349E" w:rsidRDefault="0062156D" w:rsidP="00424F5D">
            <w:pPr>
              <w:rPr>
                <w:sz w:val="24"/>
              </w:rPr>
            </w:pPr>
          </w:p>
          <w:p w14:paraId="723126B0" w14:textId="77777777" w:rsidR="0062156D" w:rsidRPr="00B4349E" w:rsidRDefault="0062156D" w:rsidP="00424F5D">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62156D" w:rsidRPr="00B4349E" w14:paraId="18F26BCD" w14:textId="77777777" w:rsidTr="00424F5D">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14:paraId="185F79A1" w14:textId="77777777" w:rsidR="0062156D" w:rsidRPr="00B4349E" w:rsidRDefault="0062156D" w:rsidP="00424F5D">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21C9D315" w14:textId="77777777" w:rsidR="0062156D" w:rsidRPr="00B4349E" w:rsidRDefault="0062156D" w:rsidP="00424F5D">
            <w:pPr>
              <w:rPr>
                <w:rFonts w:ascii="宋体" w:hAnsi="宋体"/>
                <w:sz w:val="24"/>
                <w:szCs w:val="24"/>
              </w:rPr>
            </w:pPr>
            <w:r w:rsidRPr="00B4349E">
              <w:rPr>
                <w:rFonts w:ascii="宋体" w:hAnsi="宋体" w:hint="eastAsia"/>
                <w:sz w:val="24"/>
                <w:szCs w:val="24"/>
              </w:rPr>
              <w:t>1.思想政治素质和品德考核考核不合格者，不予以录取。</w:t>
            </w:r>
          </w:p>
          <w:p w14:paraId="56B38BF1" w14:textId="77777777" w:rsidR="0062156D" w:rsidRPr="00B4349E" w:rsidRDefault="0062156D" w:rsidP="00424F5D">
            <w:pPr>
              <w:spacing w:line="160" w:lineRule="exact"/>
              <w:rPr>
                <w:rFonts w:ascii="宋体" w:hAnsi="宋体"/>
                <w:sz w:val="24"/>
                <w:szCs w:val="24"/>
              </w:rPr>
            </w:pPr>
          </w:p>
          <w:p w14:paraId="410C890C" w14:textId="77777777" w:rsidR="0062156D" w:rsidRPr="00B4349E" w:rsidRDefault="0062156D" w:rsidP="00424F5D">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14:paraId="271E542B" w14:textId="77777777" w:rsidR="00406582" w:rsidRPr="0062156D" w:rsidRDefault="00406582"/>
    <w:sectPr w:rsidR="00406582" w:rsidRPr="0062156D" w:rsidSect="006215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4D3B" w14:textId="77777777" w:rsidR="00EE039B" w:rsidRDefault="00EE039B" w:rsidP="0062156D">
      <w:r>
        <w:separator/>
      </w:r>
    </w:p>
  </w:endnote>
  <w:endnote w:type="continuationSeparator" w:id="0">
    <w:p w14:paraId="0DA9ACB1" w14:textId="77777777" w:rsidR="00EE039B" w:rsidRDefault="00EE039B" w:rsidP="006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3F60" w14:textId="77777777" w:rsidR="00EE039B" w:rsidRDefault="00EE039B" w:rsidP="0062156D">
      <w:r>
        <w:separator/>
      </w:r>
    </w:p>
  </w:footnote>
  <w:footnote w:type="continuationSeparator" w:id="0">
    <w:p w14:paraId="7A68D5FD" w14:textId="77777777" w:rsidR="00EE039B" w:rsidRDefault="00EE039B" w:rsidP="0062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B6"/>
    <w:rsid w:val="00007B3D"/>
    <w:rsid w:val="00155318"/>
    <w:rsid w:val="00266EFC"/>
    <w:rsid w:val="003013B6"/>
    <w:rsid w:val="003F7E39"/>
    <w:rsid w:val="0040047A"/>
    <w:rsid w:val="00406582"/>
    <w:rsid w:val="00433C9E"/>
    <w:rsid w:val="00461AF4"/>
    <w:rsid w:val="00494400"/>
    <w:rsid w:val="0062156D"/>
    <w:rsid w:val="00644804"/>
    <w:rsid w:val="006A54D2"/>
    <w:rsid w:val="006C5B21"/>
    <w:rsid w:val="0082434F"/>
    <w:rsid w:val="00950AB7"/>
    <w:rsid w:val="009D7A58"/>
    <w:rsid w:val="00B55B64"/>
    <w:rsid w:val="00BB31CE"/>
    <w:rsid w:val="00E57F58"/>
    <w:rsid w:val="00EE039B"/>
    <w:rsid w:val="00F4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5380"/>
  <w15:docId w15:val="{A2361297-550C-4204-B76D-604256A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5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5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156D"/>
    <w:rPr>
      <w:sz w:val="18"/>
      <w:szCs w:val="18"/>
    </w:rPr>
  </w:style>
  <w:style w:type="paragraph" w:styleId="a5">
    <w:name w:val="footer"/>
    <w:basedOn w:val="a"/>
    <w:link w:val="a6"/>
    <w:uiPriority w:val="99"/>
    <w:unhideWhenUsed/>
    <w:rsid w:val="00621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1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LZU</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 W</dc:creator>
  <cp:keywords/>
  <dc:description/>
  <cp:lastModifiedBy>WangLong</cp:lastModifiedBy>
  <cp:revision>2</cp:revision>
  <dcterms:created xsi:type="dcterms:W3CDTF">2022-04-27T03:42:00Z</dcterms:created>
  <dcterms:modified xsi:type="dcterms:W3CDTF">2022-04-27T03:42:00Z</dcterms:modified>
</cp:coreProperties>
</file>